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89"/>
        <w:bidiVisual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2117E0" w:rsidRPr="002117E0" w:rsidTr="00611784">
        <w:trPr>
          <w:trHeight w:val="2070"/>
        </w:trPr>
        <w:tc>
          <w:tcPr>
            <w:tcW w:w="10915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2117E0" w:rsidRPr="002117E0" w:rsidRDefault="002117E0" w:rsidP="002117E0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</w:rPr>
            </w:pPr>
            <w:r w:rsidRPr="002117E0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</w:rPr>
              <w:t>دانشگاه علوم پزشکی و خدمات بهداشتی درمانی شهید بهشتی</w:t>
            </w:r>
          </w:p>
          <w:p w:rsidR="002117E0" w:rsidRPr="002117E0" w:rsidRDefault="00414ED5" w:rsidP="002117E0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  <w:lang w:bidi="fa-IR"/>
              </w:rPr>
              <w:t>مرکز بهداشت شمال تهران</w:t>
            </w:r>
          </w:p>
          <w:p w:rsidR="002117E0" w:rsidRPr="002117E0" w:rsidRDefault="002117E0" w:rsidP="002117E0">
            <w:pPr>
              <w:tabs>
                <w:tab w:val="left" w:pos="6842"/>
              </w:tabs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rtl/>
              </w:rPr>
            </w:pPr>
            <w:r w:rsidRPr="002117E0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</w:rPr>
              <w:t>عنوان چک لیست: ارسال</w:t>
            </w:r>
            <w:r w:rsidRPr="002117E0"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</w:rPr>
              <w:t xml:space="preserve"> </w:t>
            </w:r>
            <w:r w:rsidRPr="002117E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آمار</w:t>
            </w:r>
            <w:r w:rsidRPr="002117E0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فصلی</w:t>
            </w:r>
            <w:r w:rsidRPr="002117E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مرکز</w:t>
            </w:r>
            <w:r w:rsidRPr="002117E0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</w:rPr>
              <w:t xml:space="preserve">                                                                نام مرکز خدمات جامع سلامت:</w:t>
            </w:r>
            <w:r w:rsidRPr="002117E0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  <w:lang w:bidi="fa-IR"/>
              </w:rPr>
              <w:t xml:space="preserve">      </w:t>
            </w:r>
            <w:r w:rsidRPr="002117E0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</w:rPr>
              <w:t xml:space="preserve">                             مورخ:                                                                                                                        نام و نام خانوادگی ارسال کننده:              </w:t>
            </w:r>
          </w:p>
          <w:p w:rsidR="002117E0" w:rsidRPr="002117E0" w:rsidRDefault="002117E0" w:rsidP="002117E0">
            <w:pPr>
              <w:tabs>
                <w:tab w:val="left" w:pos="4815"/>
              </w:tabs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800080"/>
                <w:kern w:val="144"/>
                <w:sz w:val="24"/>
                <w:szCs w:val="24"/>
                <w:rtl/>
              </w:rPr>
            </w:pPr>
          </w:p>
        </w:tc>
      </w:tr>
    </w:tbl>
    <w:p w:rsidR="009E0026" w:rsidRPr="006A22BD" w:rsidRDefault="009E0026" w:rsidP="0034032A">
      <w:pPr>
        <w:jc w:val="center"/>
        <w:rPr>
          <w:rFonts w:cs="B Titr"/>
          <w:sz w:val="32"/>
          <w:szCs w:val="32"/>
          <w:rtl/>
          <w:lang w:bidi="fa-IR"/>
        </w:rPr>
      </w:pPr>
    </w:p>
    <w:tbl>
      <w:tblPr>
        <w:tblStyle w:val="TableGrid"/>
        <w:tblW w:w="10773" w:type="dxa"/>
        <w:tblInd w:w="-572" w:type="dxa"/>
        <w:tblLook w:val="04A0" w:firstRow="1" w:lastRow="0" w:firstColumn="1" w:lastColumn="0" w:noHBand="0" w:noVBand="1"/>
      </w:tblPr>
      <w:tblGrid>
        <w:gridCol w:w="2242"/>
        <w:gridCol w:w="1558"/>
        <w:gridCol w:w="3082"/>
        <w:gridCol w:w="1964"/>
        <w:gridCol w:w="1256"/>
        <w:gridCol w:w="671"/>
      </w:tblGrid>
      <w:tr w:rsidR="006A22BD" w:rsidRPr="00EE5F0C" w:rsidTr="00F40EB0">
        <w:tc>
          <w:tcPr>
            <w:tcW w:w="2242" w:type="dxa"/>
            <w:shd w:val="clear" w:color="auto" w:fill="DBDBDB" w:themeFill="accent3" w:themeFillTint="66"/>
            <w:vAlign w:val="center"/>
          </w:tcPr>
          <w:p w:rsidR="006A22BD" w:rsidRPr="00414ED5" w:rsidRDefault="002117E0" w:rsidP="0020279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واحد</w:t>
            </w:r>
          </w:p>
        </w:tc>
        <w:tc>
          <w:tcPr>
            <w:tcW w:w="1558" w:type="dxa"/>
            <w:shd w:val="clear" w:color="auto" w:fill="DBDBDB" w:themeFill="accent3" w:themeFillTint="66"/>
            <w:vAlign w:val="center"/>
          </w:tcPr>
          <w:p w:rsidR="006A22BD" w:rsidRPr="00414ED5" w:rsidRDefault="006A22BD" w:rsidP="00202792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مرکز یا پایگاه یا هر دو</w:t>
            </w:r>
          </w:p>
        </w:tc>
        <w:tc>
          <w:tcPr>
            <w:tcW w:w="3082" w:type="dxa"/>
            <w:shd w:val="clear" w:color="auto" w:fill="DBDBDB" w:themeFill="accent3" w:themeFillTint="66"/>
            <w:vAlign w:val="center"/>
          </w:tcPr>
          <w:p w:rsidR="006A22BD" w:rsidRPr="00414ED5" w:rsidRDefault="006A22BD" w:rsidP="00202792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آمار </w:t>
            </w:r>
            <w:r w:rsidR="001731A6" w:rsidRPr="00414E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فصلی</w:t>
            </w:r>
          </w:p>
        </w:tc>
        <w:tc>
          <w:tcPr>
            <w:tcW w:w="1964" w:type="dxa"/>
            <w:shd w:val="clear" w:color="auto" w:fill="DBDBDB" w:themeFill="accent3" w:themeFillTint="66"/>
            <w:vAlign w:val="center"/>
          </w:tcPr>
          <w:p w:rsidR="006A22BD" w:rsidRPr="00414ED5" w:rsidRDefault="006A22BD" w:rsidP="0020279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 ارسال آمار</w:t>
            </w:r>
            <w:r w:rsidR="00751674" w:rsidRPr="00414E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25 همان </w:t>
            </w:r>
            <w:r w:rsidR="001731A6" w:rsidRPr="00414E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فصل</w:t>
            </w:r>
            <w:r w:rsidR="00751674" w:rsidRPr="00414E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تا 5 ماه بعد</w:t>
            </w:r>
          </w:p>
        </w:tc>
        <w:tc>
          <w:tcPr>
            <w:tcW w:w="1256" w:type="dxa"/>
            <w:shd w:val="clear" w:color="auto" w:fill="DBDBDB" w:themeFill="accent3" w:themeFillTint="66"/>
            <w:vAlign w:val="center"/>
          </w:tcPr>
          <w:p w:rsidR="002117E0" w:rsidRPr="00414ED5" w:rsidRDefault="006A22BD" w:rsidP="0020279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ارسال شد</w:t>
            </w:r>
          </w:p>
          <w:p w:rsidR="006A22BD" w:rsidRPr="00414ED5" w:rsidRDefault="00751674" w:rsidP="00202792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/ارسال نشد</w:t>
            </w:r>
          </w:p>
        </w:tc>
        <w:tc>
          <w:tcPr>
            <w:tcW w:w="671" w:type="dxa"/>
            <w:shd w:val="clear" w:color="auto" w:fill="DBDBDB" w:themeFill="accent3" w:themeFillTint="66"/>
            <w:vAlign w:val="center"/>
          </w:tcPr>
          <w:p w:rsidR="006A22BD" w:rsidRPr="00414ED5" w:rsidRDefault="006A22BD" w:rsidP="00202792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34032A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4032A" w:rsidRPr="00414ED5" w:rsidRDefault="00751674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مدیریت خطر و بلایا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4032A" w:rsidRPr="00414ED5" w:rsidRDefault="0034032A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 دو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4032A" w:rsidRPr="00414ED5" w:rsidRDefault="0034032A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عملکرد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مدیریت خطر و بلایا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4032A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 اول هر ماه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4032A" w:rsidRPr="00414ED5" w:rsidRDefault="0034032A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E2EFD9" w:themeFill="accent6" w:themeFillTint="33"/>
            <w:vAlign w:val="center"/>
          </w:tcPr>
          <w:p w:rsidR="0034032A" w:rsidRPr="00414ED5" w:rsidRDefault="0034032A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E30ADF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مدیریت خطر و بلایا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 دو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اطلاعات افراد غرق شده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مدیریت خطر و بلایا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 اول هر ماه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E30ADF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مدیریت خطر و بلایا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 دو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/>
                <w:color w:val="000000"/>
                <w:sz w:val="24"/>
                <w:szCs w:val="24"/>
              </w:rPr>
              <w:t>DSS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 اول هر ماه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E30ADF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مدیریت خطر و بلایا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 دو هر دو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14ED5">
              <w:rPr>
                <w:rFonts w:ascii="Calibri" w:hAnsi="Calibri" w:cs="B Nazanin"/>
                <w:color w:val="000000"/>
                <w:sz w:val="24"/>
                <w:szCs w:val="24"/>
              </w:rPr>
              <w:t>DSS1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 اول هر ماه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E30ADF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مدیریت خطر و بلایا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 دو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اکسل ارزیابی امیتاز اقدامات ایمنی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 اول هر ماه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E30ADF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مدیریت خطر و بلایا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 دو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نمرات ارزیابی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 اول هر ماه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E2EFD9" w:themeFill="accent6" w:themeFillTint="33"/>
            <w:vAlign w:val="center"/>
          </w:tcPr>
          <w:p w:rsidR="00E30ADF" w:rsidRPr="00414ED5" w:rsidRDefault="00E30ADF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077948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روان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گزارش خدمات پیشگیری از خودکشی بر اساس برنامه عملیاتی روان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077948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روان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گزارش عملكرد اهم اقدامات  حوزه فرهنگي و پيشگيري روان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077948" w:rsidRPr="00EE5F0C" w:rsidTr="00F40EB0">
        <w:trPr>
          <w:trHeight w:val="422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روان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عملکرد فصلی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077948" w:rsidRPr="00EE5F0C" w:rsidTr="00F40EB0">
        <w:trPr>
          <w:trHeight w:val="54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روان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گزارش فصلی  عملکرد جوانی جمعیت روان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077948" w:rsidRPr="00EE5F0C" w:rsidTr="00F40EB0">
        <w:trPr>
          <w:trHeight w:val="102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روان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گزارش آماری  برنامه آموزش مهارت های فرزند پروری17-12 سال  (نوجوان سالم)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9E2F3" w:themeFill="accent5" w:themeFillTint="33"/>
            <w:vAlign w:val="center"/>
          </w:tcPr>
          <w:p w:rsidR="00077948" w:rsidRPr="00414ED5" w:rsidRDefault="00077948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EB3ED2" w:rsidRPr="00EE5F0C" w:rsidTr="00F40EB0">
        <w:trPr>
          <w:trHeight w:val="102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گسترش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چک لیست اعتبارسنجی و پایش عملکرد پایگاههای تحت پوشش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EB3ED2" w:rsidRPr="00414ED5" w:rsidRDefault="00EB3ED2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آخرماه دوم هر فصل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F2CC" w:themeFill="accent4" w:themeFillTint="33"/>
            <w:vAlign w:val="center"/>
          </w:tcPr>
          <w:p w:rsidR="00EB3ED2" w:rsidRPr="00414ED5" w:rsidRDefault="00EB3ED2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EB3ED2" w:rsidRPr="00EE5F0C" w:rsidTr="00F40EB0">
        <w:trPr>
          <w:trHeight w:val="44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گسترش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خ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ی</w:t>
            </w:r>
            <w:r w:rsidRPr="00414ED5">
              <w:rPr>
                <w:rFonts w:ascii="Calibri" w:hAnsi="Calibri" w:cs="B Nazanin" w:hint="eastAsia"/>
                <w:color w:val="000000"/>
                <w:sz w:val="24"/>
                <w:szCs w:val="24"/>
                <w:rtl/>
              </w:rPr>
              <w:t>ر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ی</w:t>
            </w:r>
            <w:r w:rsidRPr="00414ED5">
              <w:rPr>
                <w:rFonts w:ascii="Calibri" w:hAnsi="Calibri" w:cs="B Nazanin" w:hint="eastAsia"/>
                <w:color w:val="000000"/>
                <w:sz w:val="24"/>
                <w:szCs w:val="24"/>
                <w:rtl/>
              </w:rPr>
              <w:t>ن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001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گسترش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EB3ED2" w:rsidRPr="00414ED5" w:rsidRDefault="00170025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متغیر(بنا به زمان اعلام شده از دانشگاه)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F2CC" w:themeFill="accent4" w:themeFillTint="33"/>
            <w:vAlign w:val="center"/>
          </w:tcPr>
          <w:p w:rsidR="00EB3ED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F81B74" w:rsidRPr="00EE5F0C" w:rsidTr="008849F9">
        <w:trPr>
          <w:trHeight w:val="44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F81B74" w:rsidRPr="00F81B74" w:rsidRDefault="00F81B74" w:rsidP="00F81B74">
            <w:pPr>
              <w:jc w:val="center"/>
              <w:rPr>
                <w:rFonts w:cs="B Nazanin"/>
                <w:sz w:val="24"/>
                <w:szCs w:val="24"/>
              </w:rPr>
            </w:pPr>
            <w:r w:rsidRPr="00F81B74">
              <w:rPr>
                <w:rFonts w:cs="B Nazanin" w:hint="cs"/>
                <w:sz w:val="24"/>
                <w:szCs w:val="24"/>
                <w:rtl/>
              </w:rPr>
              <w:t>گسترش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F81B74" w:rsidRPr="00F81B74" w:rsidRDefault="00F81B74" w:rsidP="00F81B74">
            <w:pPr>
              <w:jc w:val="center"/>
              <w:rPr>
                <w:rFonts w:cs="B Nazanin"/>
                <w:sz w:val="24"/>
                <w:szCs w:val="24"/>
              </w:rPr>
            </w:pPr>
            <w:r w:rsidRPr="00F81B74">
              <w:rPr>
                <w:rFonts w:cs="B Nazanin" w:hint="cs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F81B74" w:rsidRPr="00F81B74" w:rsidRDefault="00F81B74" w:rsidP="00F81B74">
            <w:pPr>
              <w:jc w:val="center"/>
              <w:rPr>
                <w:rFonts w:cs="B Nazanin"/>
                <w:sz w:val="24"/>
                <w:szCs w:val="24"/>
              </w:rPr>
            </w:pPr>
            <w:r w:rsidRPr="00F81B74">
              <w:rPr>
                <w:rFonts w:cs="B Nazanin" w:hint="cs"/>
                <w:sz w:val="24"/>
                <w:szCs w:val="24"/>
                <w:rtl/>
              </w:rPr>
              <w:t>سرانه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مراجعین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گسترش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F81B74" w:rsidRPr="00F81B74" w:rsidRDefault="00F81B74" w:rsidP="00F81B74">
            <w:pPr>
              <w:jc w:val="center"/>
              <w:rPr>
                <w:rFonts w:cs="B Nazanin"/>
                <w:sz w:val="24"/>
                <w:szCs w:val="24"/>
              </w:rPr>
            </w:pPr>
            <w:r w:rsidRPr="00F81B74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ماه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F81B74" w:rsidRPr="00F81B74" w:rsidRDefault="00F81B74" w:rsidP="00F81B74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FFF2CC" w:themeFill="accent4" w:themeFillTint="33"/>
          </w:tcPr>
          <w:p w:rsidR="00F81B74" w:rsidRPr="00F81B74" w:rsidRDefault="008B2ABC" w:rsidP="00F81B74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</w:tr>
      <w:tr w:rsidR="00F81B74" w:rsidRPr="00EE5F0C" w:rsidTr="008849F9">
        <w:trPr>
          <w:trHeight w:val="44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F81B74" w:rsidRPr="00F81B74" w:rsidRDefault="00F81B74" w:rsidP="00F81B74">
            <w:pPr>
              <w:jc w:val="center"/>
              <w:rPr>
                <w:rFonts w:cs="B Nazanin"/>
                <w:sz w:val="24"/>
                <w:szCs w:val="24"/>
              </w:rPr>
            </w:pPr>
            <w:r w:rsidRPr="00F81B74">
              <w:rPr>
                <w:rFonts w:cs="B Nazanin" w:hint="cs"/>
                <w:sz w:val="24"/>
                <w:szCs w:val="24"/>
                <w:rtl/>
              </w:rPr>
              <w:t>گسترش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F81B74" w:rsidRPr="00F81B74" w:rsidRDefault="00F81B74" w:rsidP="00F81B74">
            <w:pPr>
              <w:jc w:val="center"/>
              <w:rPr>
                <w:rFonts w:cs="B Nazanin"/>
                <w:sz w:val="24"/>
                <w:szCs w:val="24"/>
              </w:rPr>
            </w:pPr>
            <w:r w:rsidRPr="00F81B74">
              <w:rPr>
                <w:rFonts w:cs="B Nazanin" w:hint="cs"/>
                <w:sz w:val="24"/>
                <w:szCs w:val="24"/>
                <w:rtl/>
              </w:rPr>
              <w:t>هر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دو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F81B74" w:rsidRPr="00F81B74" w:rsidRDefault="00F81B74" w:rsidP="00F81B74">
            <w:pPr>
              <w:jc w:val="center"/>
              <w:rPr>
                <w:rFonts w:cs="B Nazanin"/>
                <w:sz w:val="24"/>
                <w:szCs w:val="24"/>
              </w:rPr>
            </w:pPr>
            <w:r w:rsidRPr="00F81B74">
              <w:rPr>
                <w:rFonts w:cs="B Nazanin" w:hint="cs"/>
                <w:sz w:val="24"/>
                <w:szCs w:val="24"/>
                <w:rtl/>
              </w:rPr>
              <w:t>فرم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فعالیت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طب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ایرانی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F81B74" w:rsidRPr="00F81B74" w:rsidRDefault="00F81B74" w:rsidP="00A07626">
            <w:pPr>
              <w:jc w:val="center"/>
              <w:rPr>
                <w:rFonts w:cs="B Nazanin"/>
                <w:sz w:val="24"/>
                <w:szCs w:val="24"/>
              </w:rPr>
            </w:pPr>
            <w:r w:rsidRPr="00F81B74">
              <w:rPr>
                <w:rFonts w:cs="B Nazanin" w:hint="cs"/>
                <w:sz w:val="24"/>
                <w:szCs w:val="24"/>
                <w:rtl/>
              </w:rPr>
              <w:t>پایان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هر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7626">
              <w:rPr>
                <w:rFonts w:cs="B Nazanin" w:hint="cs"/>
                <w:sz w:val="24"/>
                <w:szCs w:val="24"/>
                <w:rtl/>
              </w:rPr>
              <w:t>فصل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لغایت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پنجم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ماه</w:t>
            </w:r>
            <w:r w:rsidRPr="00F81B7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81B74">
              <w:rPr>
                <w:rFonts w:cs="B Nazanin" w:hint="cs"/>
                <w:sz w:val="24"/>
                <w:szCs w:val="24"/>
                <w:rtl/>
              </w:rPr>
              <w:t>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F81B74" w:rsidRPr="00F81B74" w:rsidRDefault="00F81B74" w:rsidP="00F81B74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FFF2CC" w:themeFill="accent4" w:themeFillTint="33"/>
          </w:tcPr>
          <w:p w:rsidR="00F81B74" w:rsidRPr="00F81B74" w:rsidRDefault="008B2ABC" w:rsidP="00F81B74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</w:tr>
      <w:tr w:rsidR="00F40EB0" w:rsidRPr="00EE5F0C" w:rsidTr="00F40EB0">
        <w:trPr>
          <w:trHeight w:val="53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40EB0" w:rsidRPr="00414ED5" w:rsidRDefault="00F40EB0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lastRenderedPageBreak/>
              <w:t>آزمایشگاه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40EB0" w:rsidRPr="00414ED5" w:rsidRDefault="00F40EB0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40EB0" w:rsidRPr="00414ED5" w:rsidRDefault="00F40EB0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فرم امار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ی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تالاسم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ی آزمایشکاه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</w:tcPr>
          <w:p w:rsidR="00F40EB0" w:rsidRDefault="00F40EB0" w:rsidP="00202792">
            <w:pPr>
              <w:jc w:val="center"/>
            </w:pPr>
            <w:r w:rsidRPr="006A62D4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40EB0" w:rsidRPr="00414ED5" w:rsidRDefault="00F40EB0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C2EAEC"/>
            <w:vAlign w:val="center"/>
          </w:tcPr>
          <w:p w:rsidR="00F40EB0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</w:tr>
      <w:tr w:rsidR="00F40EB0" w:rsidRPr="00EE5F0C" w:rsidTr="00F40EB0">
        <w:trPr>
          <w:trHeight w:val="53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40EB0" w:rsidRPr="00414ED5" w:rsidRDefault="00F40EB0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آزمایشگاه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40EB0" w:rsidRPr="00414ED5" w:rsidRDefault="00F40EB0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40EB0" w:rsidRPr="00414ED5" w:rsidRDefault="00F40EB0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اکسل آمار واقلام ازمایشگاه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</w:tcPr>
          <w:p w:rsidR="00F40EB0" w:rsidRDefault="00F40EB0" w:rsidP="00202792">
            <w:pPr>
              <w:jc w:val="center"/>
            </w:pPr>
            <w:r w:rsidRPr="006A62D4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40EB0" w:rsidRPr="00414ED5" w:rsidRDefault="00F40EB0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C2EAEC"/>
            <w:vAlign w:val="center"/>
          </w:tcPr>
          <w:p w:rsidR="00F40EB0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</w:tr>
      <w:tr w:rsidR="00133BBA" w:rsidRPr="00EE5F0C" w:rsidTr="00F40EB0">
        <w:trPr>
          <w:trHeight w:val="53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133BBA" w:rsidRPr="00414ED5" w:rsidRDefault="00133BBA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آزمایشگاه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133BBA" w:rsidRPr="00414ED5" w:rsidRDefault="00133BBA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133BBA" w:rsidRPr="00414ED5" w:rsidRDefault="00133BBA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اکسل سه ماهه مخدر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133BBA" w:rsidRPr="00414ED5" w:rsidRDefault="00133BBA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133BBA" w:rsidRPr="00414ED5" w:rsidRDefault="00133BBA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C2EAEC"/>
            <w:vAlign w:val="center"/>
          </w:tcPr>
          <w:p w:rsidR="00133BBA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</w:tr>
      <w:tr w:rsidR="00202792" w:rsidRPr="00EE5F0C" w:rsidTr="00202792">
        <w:trPr>
          <w:trHeight w:val="44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02792" w:rsidRPr="00414ED5" w:rsidRDefault="0020279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02792" w:rsidRPr="00414ED5" w:rsidRDefault="0020279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اکسل آمار فصل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ی حرفه ای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02792" w:rsidRPr="00202792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671" w:type="dxa"/>
            <w:shd w:val="clear" w:color="auto" w:fill="FFFF00"/>
            <w:vAlign w:val="center"/>
          </w:tcPr>
          <w:p w:rsidR="00202792" w:rsidRPr="00202792" w:rsidRDefault="008B2ABC" w:rsidP="00202792">
            <w:pPr>
              <w:jc w:val="center"/>
              <w:rPr>
                <w:rFonts w:cs="B Nazanin"/>
                <w:sz w:val="24"/>
                <w:szCs w:val="24"/>
                <w:highlight w:val="yellow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highlight w:val="yellow"/>
                <w:rtl/>
                <w:lang w:bidi="fa-IR"/>
              </w:rPr>
              <w:t>20</w:t>
            </w:r>
          </w:p>
        </w:tc>
      </w:tr>
      <w:tr w:rsidR="00202792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آموزش سلامت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202792" w:rsidRPr="00414ED5" w:rsidRDefault="0020279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تجمیعی با پایگاه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آمارفصلی کمپین های آموزشی واحد آموزش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30ماه های خرداد-شهریور-آذر-</w:t>
            </w:r>
          </w:p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25 اسفند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20279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</w:tr>
      <w:tr w:rsidR="00202792" w:rsidRPr="00EE5F0C" w:rsidTr="00F40EB0">
        <w:trPr>
          <w:trHeight w:val="593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آموزش سلامت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202792" w:rsidRPr="00414ED5" w:rsidRDefault="0020279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تجمیعی با پایگاه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 فصلی برنامه سلامت خانواده آموزش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30ماه های خرداد-شهریور-آذر-</w:t>
            </w:r>
          </w:p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25 اسفند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20279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</w:tr>
      <w:tr w:rsidR="00EB3ED2" w:rsidRPr="00EE5F0C" w:rsidTr="00F40EB0">
        <w:trPr>
          <w:trHeight w:val="1187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آموزش سلامت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تجمیعی با پایگاه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 فصلی برنامه سلامت خانواده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30 ماه های خرداد-شهریور- آذر</w:t>
            </w:r>
          </w:p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25 اسفند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EB3ED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</w:tr>
      <w:tr w:rsidR="008B2ABC" w:rsidRPr="00EE5F0C" w:rsidTr="00F40EB0">
        <w:trPr>
          <w:trHeight w:val="1187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 xml:space="preserve">غیر واگیر </w:t>
            </w:r>
            <w:r w:rsidRPr="00414ED5"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  <w:t>همه فرمهای آماری در یک برگه ورد پیوست می باشد</w:t>
            </w: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 xml:space="preserve"> و آمار ژنتیک سه مرکز احمدی- دگمه چی و ارشاد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2ABC" w:rsidRPr="00414ED5" w:rsidRDefault="008B2ABC" w:rsidP="008B2ABC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cs="B Nazanin"/>
                <w:sz w:val="24"/>
                <w:szCs w:val="24"/>
                <w:rtl/>
              </w:rPr>
              <w:t>فرمت آمار ارسال غربالگر</w:t>
            </w:r>
            <w:r w:rsidRPr="00414ED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14ED5">
              <w:rPr>
                <w:rFonts w:cs="B Nazanin"/>
                <w:sz w:val="24"/>
                <w:szCs w:val="24"/>
                <w:rtl/>
              </w:rPr>
              <w:t xml:space="preserve"> نوزادان</w:t>
            </w:r>
            <w:r w:rsidRPr="00414ED5">
              <w:rPr>
                <w:rFonts w:cs="B Nazanin" w:hint="cs"/>
                <w:sz w:val="24"/>
                <w:szCs w:val="24"/>
                <w:rtl/>
              </w:rPr>
              <w:t xml:space="preserve"> غیر واگیر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CCFFFF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</w:tr>
      <w:tr w:rsidR="008B2ABC" w:rsidRPr="00EE5F0C" w:rsidTr="00F40EB0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غیر واگیر فقط مراکز احمدی ،ارشاد و دگمه چی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2ABC" w:rsidRPr="00414ED5" w:rsidRDefault="008B2ABC" w:rsidP="008B2ABC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cs="B Nazanin" w:hint="eastAsia"/>
                <w:sz w:val="24"/>
                <w:szCs w:val="24"/>
                <w:rtl/>
              </w:rPr>
              <w:t>فرم</w:t>
            </w:r>
            <w:r w:rsidRPr="00414ED5">
              <w:rPr>
                <w:rFonts w:cs="B Nazanin"/>
                <w:sz w:val="24"/>
                <w:szCs w:val="24"/>
                <w:rtl/>
              </w:rPr>
              <w:t xml:space="preserve"> شماره 4 تالاسم</w:t>
            </w:r>
            <w:r w:rsidRPr="00414ED5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CCFFFF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</w:tr>
      <w:tr w:rsidR="00EB3ED2" w:rsidRPr="00EE5F0C" w:rsidTr="00F40EB0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غیر واگیر فقط مراکز احمدی ،ارشاد و دگمه چی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cs="B Nazanin" w:hint="eastAsia"/>
                <w:sz w:val="24"/>
                <w:szCs w:val="24"/>
                <w:rtl/>
              </w:rPr>
              <w:t>فرم</w:t>
            </w:r>
            <w:r w:rsidRPr="00414ED5">
              <w:rPr>
                <w:rFonts w:cs="B Nazanin"/>
                <w:sz w:val="24"/>
                <w:szCs w:val="24"/>
                <w:rtl/>
              </w:rPr>
              <w:t xml:space="preserve"> موقت 4 تالاسم</w:t>
            </w:r>
            <w:r w:rsidRPr="00414ED5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CCFFFF"/>
            <w:vAlign w:val="center"/>
          </w:tcPr>
          <w:p w:rsidR="00EB3ED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</w:tr>
      <w:tr w:rsidR="00EB3ED2" w:rsidRPr="00EE5F0C" w:rsidTr="00F40EB0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غیر واگیر مرکز دگمه چی ـ خانم دکتر اسدی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cs="B Nazanin" w:hint="eastAsia"/>
                <w:sz w:val="24"/>
                <w:szCs w:val="24"/>
                <w:rtl/>
              </w:rPr>
              <w:t>فرم</w:t>
            </w:r>
            <w:r w:rsidRPr="00414ED5">
              <w:rPr>
                <w:rFonts w:cs="B Nazanin"/>
                <w:sz w:val="24"/>
                <w:szCs w:val="24"/>
                <w:rtl/>
              </w:rPr>
              <w:t xml:space="preserve"> عملکرد پزشک مشاوره ژنت</w:t>
            </w:r>
            <w:r w:rsidRPr="00414ED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14ED5">
              <w:rPr>
                <w:rFonts w:cs="B Nazanin" w:hint="eastAsia"/>
                <w:sz w:val="24"/>
                <w:szCs w:val="24"/>
                <w:rtl/>
              </w:rPr>
              <w:t>ک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CCFFFF"/>
            <w:vAlign w:val="center"/>
          </w:tcPr>
          <w:p w:rsidR="00EB3ED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</w:tr>
      <w:tr w:rsidR="00EB3ED2" w:rsidRPr="00EE5F0C" w:rsidTr="00F40EB0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غیر واگیر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  <w:p w:rsidR="00EB3ED2" w:rsidRPr="00414ED5" w:rsidRDefault="0043364C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>فقط مراکز ارشاد، سمرقندی، چورکچی</w:t>
            </w:r>
            <w:r w:rsidR="00EB3ED2" w:rsidRPr="00414ED5"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>، کادوس، همایون</w:t>
            </w:r>
            <w:r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>، احمدی، امام حسن، تراب، حضرت رقیه، خواجه نظام‌الملک</w:t>
            </w:r>
            <w:r w:rsidR="00EB3ED2" w:rsidRPr="00414ED5"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 xml:space="preserve"> </w:t>
            </w:r>
            <w:r w:rsidR="00EB3ED2" w:rsidRPr="00414ED5"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lastRenderedPageBreak/>
              <w:t>(</w:t>
            </w:r>
            <w:r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 xml:space="preserve">فقط </w:t>
            </w:r>
            <w:r w:rsidR="00EB3ED2" w:rsidRPr="00414ED5"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>توسط اودیومتریست</w:t>
            </w:r>
            <w:r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 xml:space="preserve"> ها</w:t>
            </w:r>
            <w:r w:rsidR="00EB3ED2" w:rsidRPr="00414ED5"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>)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cs="B Nazanin" w:hint="eastAsia"/>
                <w:sz w:val="24"/>
                <w:szCs w:val="24"/>
                <w:rtl/>
              </w:rPr>
              <w:lastRenderedPageBreak/>
              <w:t>فرم</w:t>
            </w:r>
            <w:r w:rsidRPr="00414ED5">
              <w:rPr>
                <w:rFonts w:cs="B Nazanin"/>
                <w:sz w:val="24"/>
                <w:szCs w:val="24"/>
                <w:rtl/>
              </w:rPr>
              <w:t xml:space="preserve"> شماره 4و 5 برنامه غربالگر</w:t>
            </w:r>
            <w:r w:rsidRPr="00414ED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14ED5">
              <w:rPr>
                <w:rFonts w:cs="B Nazanin"/>
                <w:sz w:val="24"/>
                <w:szCs w:val="24"/>
                <w:rtl/>
              </w:rPr>
              <w:t xml:space="preserve"> شنوا</w:t>
            </w:r>
            <w:r w:rsidRPr="00414ED5">
              <w:rPr>
                <w:rFonts w:cs="B Nazanin" w:hint="cs"/>
                <w:sz w:val="24"/>
                <w:szCs w:val="24"/>
                <w:rtl/>
              </w:rPr>
              <w:t>یی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CCFFFF"/>
            <w:vAlign w:val="center"/>
          </w:tcPr>
          <w:p w:rsidR="00EB3ED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</w:tr>
      <w:tr w:rsidR="00EB3ED2" w:rsidRPr="00EE5F0C" w:rsidTr="00F40EB0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lastRenderedPageBreak/>
              <w:t>غیر واگیر</w:t>
            </w:r>
          </w:p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 xml:space="preserve">مراکز </w:t>
            </w:r>
            <w:r w:rsidRPr="00414ED5"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  <w:t>آمار بصورت تجمیعی (فصلی،شش ماهه ،نه ماهه وسالانه)  با جمع پایگاه توسط مسئولین مراکزارسال شود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cs="B Nazanin" w:hint="eastAsia"/>
                <w:sz w:val="24"/>
                <w:szCs w:val="24"/>
                <w:rtl/>
              </w:rPr>
              <w:t>اکسل</w:t>
            </w:r>
            <w:r w:rsidRPr="00414ED5">
              <w:rPr>
                <w:rFonts w:cs="B Nazanin"/>
                <w:sz w:val="24"/>
                <w:szCs w:val="24"/>
                <w:rtl/>
              </w:rPr>
              <w:t xml:space="preserve"> گزارش پ</w:t>
            </w:r>
            <w:r w:rsidRPr="00414ED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14ED5">
              <w:rPr>
                <w:rFonts w:cs="B Nazanin" w:hint="eastAsia"/>
                <w:sz w:val="24"/>
                <w:szCs w:val="24"/>
                <w:rtl/>
              </w:rPr>
              <w:t>گ</w:t>
            </w:r>
            <w:r w:rsidRPr="00414ED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14ED5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414ED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14ED5">
              <w:rPr>
                <w:rFonts w:cs="B Nazanin"/>
                <w:sz w:val="24"/>
                <w:szCs w:val="24"/>
                <w:rtl/>
              </w:rPr>
              <w:t xml:space="preserve"> موارد مشکوک سرطانها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CCFFFF"/>
            <w:vAlign w:val="center"/>
          </w:tcPr>
          <w:p w:rsidR="00EB3ED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</w:tr>
      <w:tr w:rsidR="00EB3ED2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بهداشت محیط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گزارش سه ماهه وضعیت عطاری بهداشت محیط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DE3CB"/>
            <w:vAlign w:val="center"/>
          </w:tcPr>
          <w:p w:rsidR="00EB3ED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</w:tr>
      <w:tr w:rsidR="00EB3ED2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بهداشت محیط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مطب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DE3CB"/>
            <w:vAlign w:val="center"/>
          </w:tcPr>
          <w:p w:rsidR="00EB3ED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</w:t>
            </w:r>
          </w:p>
        </w:tc>
      </w:tr>
      <w:tr w:rsidR="00EB3ED2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بهداشت محیط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اکسل نهایی سه ماهه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DE3CB"/>
            <w:vAlign w:val="center"/>
          </w:tcPr>
          <w:p w:rsidR="00EB3ED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</w:tr>
      <w:tr w:rsidR="008B2ABC" w:rsidRPr="00EE5F0C" w:rsidTr="00F93CA9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خانواده سالمندان با شماره تماس مخدوش و یا عدم پاسخگویی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مرکز و پایگاه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سالمند غیرقابل دسترس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</w:t>
            </w:r>
          </w:p>
        </w:tc>
      </w:tr>
      <w:tr w:rsidR="008B2ABC" w:rsidRPr="00EE5F0C" w:rsidTr="00F93CA9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خانواده مطالب آموزشی شیوه زندگی سالم در سالمندی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مرکز و پایگاه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آماری آموزش سالمندان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34</w:t>
            </w:r>
          </w:p>
        </w:tc>
      </w:tr>
      <w:tr w:rsidR="008B2ABC" w:rsidRPr="00EE5F0C" w:rsidTr="00F93CA9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خانواده پایش سرای سالمندان توسط مراقبین سلامت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FF0000"/>
                <w:sz w:val="24"/>
                <w:szCs w:val="24"/>
                <w:rtl/>
              </w:rPr>
              <w:t>مراکزی که سرای سالمند تحت پوشش دارند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چک لیست پسا کرونا مراکز نگهداری شبانه روزی سالمندان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</w:tr>
      <w:tr w:rsidR="008B2ABC" w:rsidRPr="00EE5F0C" w:rsidTr="00F93CA9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خانواده لیست گروه پایش سرای سالمندان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FF0000"/>
                <w:sz w:val="24"/>
                <w:szCs w:val="24"/>
                <w:rtl/>
              </w:rPr>
              <w:t>مراکزی که سرای سالمند تحت پوشش دارند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گزارش مراکز نگهداری و توانبخشی سالمندان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36</w:t>
            </w:r>
          </w:p>
        </w:tc>
      </w:tr>
      <w:tr w:rsidR="00202792" w:rsidRPr="00EE5F0C" w:rsidTr="00F93CA9">
        <w:tc>
          <w:tcPr>
            <w:tcW w:w="2242" w:type="dxa"/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خانواده</w:t>
            </w:r>
          </w:p>
        </w:tc>
        <w:tc>
          <w:tcPr>
            <w:tcW w:w="1558" w:type="dxa"/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شناسنامه کلاس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20279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</w:tr>
      <w:tr w:rsidR="00202792" w:rsidRPr="00EE5F0C" w:rsidTr="00F93CA9">
        <w:tc>
          <w:tcPr>
            <w:tcW w:w="2242" w:type="dxa"/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خانواده</w:t>
            </w:r>
          </w:p>
        </w:tc>
        <w:tc>
          <w:tcPr>
            <w:tcW w:w="1558" w:type="dxa"/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14ED5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 فعالیت آموزشی طب ایرانی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20279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38</w:t>
            </w:r>
          </w:p>
        </w:tc>
      </w:tr>
      <w:tr w:rsidR="00202792" w:rsidRPr="00EE5F0C" w:rsidTr="00F93CA9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02792" w:rsidRPr="00414ED5" w:rsidRDefault="00202792" w:rsidP="00D505F7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خانواده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مرکز و پایگاه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کلاس آمادگی زایمان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02792" w:rsidRPr="00414ED5" w:rsidRDefault="0020279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20279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</w:tr>
      <w:tr w:rsidR="00D505F7" w:rsidRPr="00EE5F0C" w:rsidTr="000E7FF0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D505F7" w:rsidRPr="00D505F7" w:rsidRDefault="00D505F7" w:rsidP="00D505F7">
            <w:pPr>
              <w:jc w:val="center"/>
              <w:rPr>
                <w:rFonts w:cs="B Nazanin"/>
                <w:sz w:val="24"/>
                <w:szCs w:val="24"/>
              </w:rPr>
            </w:pPr>
            <w:r w:rsidRPr="00D505F7">
              <w:rPr>
                <w:rFonts w:cs="B Nazanin" w:hint="cs"/>
                <w:sz w:val="24"/>
                <w:szCs w:val="24"/>
                <w:rtl/>
              </w:rPr>
              <w:t>خانواده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D505F7" w:rsidRPr="00D505F7" w:rsidRDefault="00D505F7" w:rsidP="00D505F7">
            <w:pPr>
              <w:jc w:val="center"/>
              <w:rPr>
                <w:rFonts w:cs="B Nazanin"/>
                <w:sz w:val="24"/>
                <w:szCs w:val="24"/>
              </w:rPr>
            </w:pPr>
            <w:r w:rsidRPr="00D505F7">
              <w:rPr>
                <w:rFonts w:cs="B Nazanin" w:hint="cs"/>
                <w:sz w:val="24"/>
                <w:szCs w:val="24"/>
                <w:rtl/>
              </w:rPr>
              <w:t>مرکز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و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پایگاه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تفکیک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D505F7" w:rsidRPr="00D505F7" w:rsidRDefault="00D505F7" w:rsidP="00D505F7">
            <w:pPr>
              <w:jc w:val="center"/>
              <w:rPr>
                <w:rFonts w:cs="B Nazanin"/>
                <w:sz w:val="24"/>
                <w:szCs w:val="24"/>
              </w:rPr>
            </w:pPr>
            <w:r w:rsidRPr="00D505F7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محتوای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پیشگیری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سقط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عمدی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جنین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D505F7" w:rsidRPr="00D505F7" w:rsidRDefault="00D505F7" w:rsidP="00D505F7">
            <w:pPr>
              <w:jc w:val="center"/>
              <w:rPr>
                <w:rFonts w:cs="B Nazanin"/>
                <w:sz w:val="24"/>
                <w:szCs w:val="24"/>
              </w:rPr>
            </w:pPr>
            <w:r w:rsidRPr="00D505F7">
              <w:rPr>
                <w:rFonts w:cs="B Nazanin" w:hint="cs"/>
                <w:sz w:val="24"/>
                <w:szCs w:val="24"/>
                <w:rtl/>
              </w:rPr>
              <w:t>پایان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فصل تا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لغایت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پنجم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ماه</w:t>
            </w:r>
            <w:r w:rsidRPr="00D505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05F7">
              <w:rPr>
                <w:rFonts w:cs="B Nazanin" w:hint="cs"/>
                <w:sz w:val="24"/>
                <w:szCs w:val="24"/>
                <w:rtl/>
              </w:rPr>
              <w:t>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D505F7" w:rsidRPr="00D505F7" w:rsidRDefault="00D505F7" w:rsidP="00D505F7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FBE4D5" w:themeFill="accent2" w:themeFillTint="33"/>
          </w:tcPr>
          <w:p w:rsidR="00D505F7" w:rsidRPr="00D505F7" w:rsidRDefault="008B2ABC" w:rsidP="00D505F7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</w:tr>
      <w:tr w:rsidR="008B2ABC" w:rsidRPr="00EE5F0C" w:rsidTr="00F93CA9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lastRenderedPageBreak/>
              <w:t xml:space="preserve">آموزش چهره به چهره بهداشت خانواده و گروهی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(طب ایرانی)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مرکز و پایگاه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فعالیت آموزشی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41</w:t>
            </w:r>
          </w:p>
        </w:tc>
      </w:tr>
      <w:tr w:rsidR="008B2ABC" w:rsidRPr="00EE5F0C" w:rsidTr="00981CA6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خانواده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مرکز و پایگاه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جدول گزارش کودکان با کم وزنی شدید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C76508" w:rsidRDefault="008B2ABC" w:rsidP="008B2AB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42</w:t>
            </w:r>
          </w:p>
        </w:tc>
      </w:tr>
      <w:tr w:rsidR="008B2ABC" w:rsidRPr="00EE5F0C" w:rsidTr="00981CA6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خانواده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مرکز و پایگاه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جدول گزارش کودکان نیازمند ارجاع تکاملی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414ED5" w:rsidRDefault="008B2ABC" w:rsidP="008B2AB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B2ABC" w:rsidRPr="00C76508" w:rsidRDefault="008B2ABC" w:rsidP="008B2AB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43</w:t>
            </w:r>
          </w:p>
        </w:tc>
      </w:tr>
      <w:tr w:rsidR="00EB3ED2" w:rsidRPr="00EE5F0C" w:rsidTr="00F93CA9"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B3ED2" w:rsidRPr="00414ED5" w:rsidRDefault="00EB3ED2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خانواده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مرکز و پایگاه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جدول آموزش پیشگیری از خفگی کودک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B3ED2" w:rsidRPr="00414ED5" w:rsidRDefault="00EB3ED2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EB3ED2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44</w:t>
            </w:r>
          </w:p>
        </w:tc>
      </w:tr>
      <w:tr w:rsidR="00F93CA9" w:rsidRPr="00EE5F0C" w:rsidTr="00F93CA9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93CA9" w:rsidRPr="00C76508" w:rsidRDefault="00F93CA9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خانواده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93CA9" w:rsidRPr="00C76508" w:rsidRDefault="00F93CA9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93CA9" w:rsidRPr="00C76508" w:rsidRDefault="00F93CA9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فرم 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</w:rPr>
              <w:t>HIM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نوزادان</w:t>
            </w:r>
          </w:p>
        </w:tc>
        <w:tc>
          <w:tcPr>
            <w:tcW w:w="1964" w:type="dxa"/>
            <w:shd w:val="clear" w:color="auto" w:fill="FBE4D5" w:themeFill="accent2" w:themeFillTint="33"/>
            <w:vAlign w:val="center"/>
          </w:tcPr>
          <w:p w:rsidR="00F93CA9" w:rsidRPr="00C76508" w:rsidRDefault="00F93CA9" w:rsidP="00202792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93CA9" w:rsidRPr="00C76508" w:rsidRDefault="00F93CA9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93CA9" w:rsidRPr="00C76508" w:rsidRDefault="008B2ABC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45</w:t>
            </w:r>
          </w:p>
        </w:tc>
      </w:tr>
      <w:tr w:rsidR="00CB3125" w:rsidRPr="00EE5F0C" w:rsidTr="00F93CA9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CB3125" w:rsidRPr="00C76508" w:rsidRDefault="00CB3125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خانواده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CB3125" w:rsidRPr="00C76508" w:rsidRDefault="00CB3125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CB3125" w:rsidRPr="00CB3125" w:rsidRDefault="00CB3125" w:rsidP="00202792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 xml:space="preserve">فرم پیگیری رتینوپاتی نوزادان </w:t>
            </w:r>
          </w:p>
        </w:tc>
        <w:tc>
          <w:tcPr>
            <w:tcW w:w="1964" w:type="dxa"/>
            <w:shd w:val="clear" w:color="auto" w:fill="FBE4D5" w:themeFill="accent2" w:themeFillTint="33"/>
            <w:vAlign w:val="center"/>
          </w:tcPr>
          <w:p w:rsidR="00CB3125" w:rsidRPr="00C76508" w:rsidRDefault="00CB3125" w:rsidP="00202792">
            <w:pPr>
              <w:jc w:val="center"/>
              <w:rPr>
                <w:rFonts w:cs="B Nazanin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پایان فصل تا لغایت پنجم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CB3125" w:rsidRPr="00C76508" w:rsidRDefault="00CB3125" w:rsidP="0020279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CB3125" w:rsidRPr="00C76508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46</w:t>
            </w:r>
          </w:p>
        </w:tc>
      </w:tr>
      <w:tr w:rsidR="00CB3125" w:rsidRPr="00EE5F0C" w:rsidTr="00F40EB0">
        <w:trPr>
          <w:trHeight w:val="63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CB3125" w:rsidRPr="00414ED5" w:rsidRDefault="00CB3125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بهبود تغذیه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CB3125" w:rsidRPr="00414ED5" w:rsidRDefault="00CB3125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CB3125" w:rsidRPr="00414ED5" w:rsidRDefault="00CB3125" w:rsidP="0020279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14ED5">
              <w:rPr>
                <w:rFonts w:cs="B Nazanin"/>
                <w:sz w:val="24"/>
                <w:szCs w:val="24"/>
                <w:rtl/>
              </w:rPr>
              <w:t>دستاوردها</w:t>
            </w:r>
            <w:r w:rsidRPr="00414ED5">
              <w:rPr>
                <w:rFonts w:cs="B Nazanin" w:hint="cs"/>
                <w:sz w:val="24"/>
                <w:szCs w:val="24"/>
                <w:rtl/>
              </w:rPr>
              <w:t xml:space="preserve"> واحد تغذیه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CB3125" w:rsidRPr="00414ED5" w:rsidRDefault="00CB3125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 هفته اول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CB3125" w:rsidRPr="00414ED5" w:rsidRDefault="00CB3125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FF"/>
            <w:vAlign w:val="center"/>
          </w:tcPr>
          <w:p w:rsidR="00CB3125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47</w:t>
            </w:r>
          </w:p>
        </w:tc>
      </w:tr>
      <w:tr w:rsidR="004A5018" w:rsidRPr="00EE5F0C" w:rsidTr="00F40EB0">
        <w:trPr>
          <w:trHeight w:val="63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بهبود تغذیه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A5018">
              <w:rPr>
                <w:rFonts w:cs="B Nazanin" w:hint="cs"/>
                <w:sz w:val="24"/>
                <w:szCs w:val="24"/>
                <w:rtl/>
              </w:rPr>
              <w:t>گزارش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اضافه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وزن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چاقی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A501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4A501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هفته</w:t>
            </w:r>
            <w:r w:rsidRPr="004A501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اول</w:t>
            </w:r>
            <w:r w:rsidRPr="004A501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</w:t>
            </w:r>
            <w:r w:rsidRPr="004A501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FF"/>
            <w:vAlign w:val="center"/>
          </w:tcPr>
          <w:p w:rsidR="004A5018" w:rsidRDefault="008B2ABC" w:rsidP="004A501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48</w:t>
            </w:r>
          </w:p>
        </w:tc>
      </w:tr>
      <w:tr w:rsidR="004A5018" w:rsidRPr="00EE5F0C" w:rsidTr="00F40EB0">
        <w:trPr>
          <w:trHeight w:val="63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بهبود تغذیه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A5018" w:rsidRDefault="004A5018" w:rsidP="004A50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A5018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ارتقا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فرهنگ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سواد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4A5018">
              <w:rPr>
                <w:rFonts w:cs="B Nazanin"/>
                <w:sz w:val="24"/>
                <w:szCs w:val="24"/>
                <w:rtl/>
              </w:rPr>
              <w:t>-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گروهی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هدفمند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-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سالمندان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 هفته اول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FF"/>
            <w:vAlign w:val="center"/>
          </w:tcPr>
          <w:p w:rsidR="004A5018" w:rsidRDefault="008B2ABC" w:rsidP="004A501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49</w:t>
            </w:r>
          </w:p>
        </w:tc>
      </w:tr>
      <w:tr w:rsidR="004A5018" w:rsidRPr="00EE5F0C" w:rsidTr="00F40EB0">
        <w:trPr>
          <w:trHeight w:val="63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بهبود تغذیه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A5018" w:rsidRDefault="004A5018" w:rsidP="004A50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A5018">
              <w:rPr>
                <w:rFonts w:cs="B Nazanin" w:hint="cs"/>
                <w:sz w:val="24"/>
                <w:szCs w:val="24"/>
                <w:rtl/>
              </w:rPr>
              <w:t>جدول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فصلی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دهندگان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خدمت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A501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A5018">
              <w:rPr>
                <w:rFonts w:cs="B Nazanin" w:hint="cs"/>
                <w:sz w:val="24"/>
                <w:szCs w:val="24"/>
                <w:rtl/>
              </w:rPr>
              <w:t>گزارشگیری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 هفته اول ماه 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4A5018" w:rsidRPr="00414ED5" w:rsidRDefault="004A5018" w:rsidP="004A50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FF"/>
            <w:vAlign w:val="center"/>
          </w:tcPr>
          <w:p w:rsidR="004A5018" w:rsidRDefault="008B2ABC" w:rsidP="004A501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50</w:t>
            </w:r>
          </w:p>
        </w:tc>
      </w:tr>
      <w:tr w:rsidR="00CB3125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CB3125" w:rsidRPr="00414ED5" w:rsidRDefault="00CB3125" w:rsidP="00202792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  <w:lang w:bidi="fa-IR"/>
              </w:rPr>
            </w:pPr>
            <w:r w:rsidRPr="00414ED5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جوانی</w:t>
            </w:r>
            <w:r w:rsidRPr="00414ED5">
              <w:rPr>
                <w:rFonts w:ascii="Calibri" w:hAnsi="Calibr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14ED5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جمعیت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CB3125" w:rsidRPr="00414ED5" w:rsidRDefault="00CB3125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CB3125" w:rsidRPr="00414ED5" w:rsidRDefault="00CB3125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شناسایی زوجین نابارور جدید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CB3125" w:rsidRPr="00414ED5" w:rsidRDefault="00CB3125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پایان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فصل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لغایت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پنجم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CB3125" w:rsidRPr="00414ED5" w:rsidRDefault="00CB3125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E599" w:themeFill="accent4" w:themeFillTint="66"/>
            <w:vAlign w:val="center"/>
          </w:tcPr>
          <w:p w:rsidR="00CB3125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51</w:t>
            </w:r>
          </w:p>
        </w:tc>
      </w:tr>
      <w:tr w:rsidR="00CB3125" w:rsidRPr="00EE5F0C" w:rsidTr="00F40EB0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CB3125" w:rsidRPr="00414ED5" w:rsidRDefault="00CB3125" w:rsidP="00202792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sz w:val="24"/>
                <w:szCs w:val="24"/>
                <w:rtl/>
              </w:rPr>
              <w:t>جوانی</w:t>
            </w:r>
            <w:r w:rsidRPr="00414ED5">
              <w:rPr>
                <w:rFonts w:ascii="Calibri" w:hAnsi="Calibri" w:cs="B Nazanin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sz w:val="24"/>
                <w:szCs w:val="24"/>
                <w:rtl/>
              </w:rPr>
              <w:t>جمعیت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CB3125" w:rsidRPr="00414ED5" w:rsidRDefault="00CB3125" w:rsidP="00202792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CB3125" w:rsidRPr="00414ED5" w:rsidRDefault="00CB3125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آمایش امید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CB3125" w:rsidRPr="00414ED5" w:rsidRDefault="00CB3125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پایان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فصل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لغایت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پنجم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</w:t>
            </w:r>
            <w:r w:rsidRPr="00414ED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14ED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CB3125" w:rsidRPr="00414ED5" w:rsidRDefault="00CB3125" w:rsidP="0020279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E599" w:themeFill="accent4" w:themeFillTint="66"/>
            <w:vAlign w:val="center"/>
          </w:tcPr>
          <w:p w:rsidR="00CB3125" w:rsidRPr="00414ED5" w:rsidRDefault="008B2ABC" w:rsidP="0020279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52</w:t>
            </w:r>
          </w:p>
        </w:tc>
      </w:tr>
      <w:tr w:rsidR="00E713A7" w:rsidRPr="00EE5F0C" w:rsidTr="007261D2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713A7" w:rsidRPr="007A4043" w:rsidRDefault="00E713A7" w:rsidP="00E713A7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  <w:lang w:bidi="fa-IR"/>
              </w:rPr>
            </w:pPr>
            <w:r w:rsidRPr="007A404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دارویی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E713A7" w:rsidRPr="007A4043" w:rsidRDefault="00E713A7" w:rsidP="00E713A7">
            <w:pPr>
              <w:jc w:val="center"/>
              <w:rPr>
                <w:rFonts w:cs="B Nazanin"/>
                <w:sz w:val="24"/>
                <w:szCs w:val="24"/>
              </w:rPr>
            </w:pPr>
            <w:r w:rsidRPr="007A4043">
              <w:rPr>
                <w:rFonts w:cs="B Nazanin" w:hint="cs"/>
                <w:sz w:val="24"/>
                <w:szCs w:val="24"/>
                <w:rtl/>
              </w:rPr>
              <w:t>هر</w:t>
            </w:r>
            <w:r w:rsidRPr="007A404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A4043">
              <w:rPr>
                <w:rFonts w:cs="B Nazanin" w:hint="cs"/>
                <w:sz w:val="24"/>
                <w:szCs w:val="24"/>
                <w:rtl/>
              </w:rPr>
              <w:t>دو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713A7" w:rsidRPr="007A4043" w:rsidRDefault="00E713A7" w:rsidP="00E713A7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7A40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درخواست مکمل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713A7" w:rsidRPr="007A4043" w:rsidRDefault="00E713A7" w:rsidP="00E713A7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7A40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ده روز پایان هرفصل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713A7" w:rsidRPr="00414ED5" w:rsidRDefault="00E713A7" w:rsidP="00E713A7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E713A7" w:rsidRDefault="008B2ABC" w:rsidP="00E713A7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53</w:t>
            </w:r>
          </w:p>
        </w:tc>
      </w:tr>
      <w:tr w:rsidR="00E713A7" w:rsidRPr="00EE5F0C" w:rsidTr="007261D2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713A7" w:rsidRPr="007A4043" w:rsidRDefault="00E713A7" w:rsidP="00E713A7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 w:rsidRPr="007A4043">
              <w:rPr>
                <w:rFonts w:ascii="Calibri" w:hAnsi="Calibri" w:cs="B Nazanin" w:hint="cs"/>
                <w:sz w:val="24"/>
                <w:szCs w:val="24"/>
                <w:rtl/>
              </w:rPr>
              <w:t>دارویی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E713A7" w:rsidRPr="007A4043" w:rsidRDefault="00E713A7" w:rsidP="00E713A7">
            <w:pPr>
              <w:jc w:val="center"/>
              <w:rPr>
                <w:rFonts w:cs="B Nazanin"/>
                <w:sz w:val="24"/>
                <w:szCs w:val="24"/>
              </w:rPr>
            </w:pPr>
            <w:r w:rsidRPr="007A4043">
              <w:rPr>
                <w:rFonts w:cs="B Nazanin" w:hint="cs"/>
                <w:sz w:val="24"/>
                <w:szCs w:val="24"/>
                <w:rtl/>
              </w:rPr>
              <w:t>هر</w:t>
            </w:r>
            <w:r w:rsidRPr="007A404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A4043">
              <w:rPr>
                <w:rFonts w:cs="B Nazanin" w:hint="cs"/>
                <w:sz w:val="24"/>
                <w:szCs w:val="24"/>
                <w:rtl/>
              </w:rPr>
              <w:t>دو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713A7" w:rsidRPr="007A4043" w:rsidRDefault="00E713A7" w:rsidP="00E713A7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7A40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درخواست تجهیزات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713A7" w:rsidRPr="007A4043" w:rsidRDefault="00E713A7" w:rsidP="00E713A7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7A40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ده روز پایان هرفصل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713A7" w:rsidRPr="00414ED5" w:rsidRDefault="00E713A7" w:rsidP="00E713A7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E713A7" w:rsidRDefault="008B2ABC" w:rsidP="00E713A7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54</w:t>
            </w:r>
          </w:p>
        </w:tc>
      </w:tr>
      <w:tr w:rsidR="007A4043" w:rsidRPr="00EE5F0C" w:rsidTr="007261D2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A4043" w:rsidRPr="007A4043" w:rsidRDefault="007A4043" w:rsidP="007A4043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  <w:lang w:bidi="fa-IR"/>
              </w:rPr>
            </w:pPr>
            <w:r w:rsidRPr="007A404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دارویی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A4043" w:rsidRPr="007A4043" w:rsidRDefault="007A4043" w:rsidP="007A404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043">
              <w:rPr>
                <w:rFonts w:cs="B Nazanin" w:hint="cs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A4043" w:rsidRPr="007A4043" w:rsidRDefault="007A4043" w:rsidP="007A40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7A40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اطلاعاتی داروهای اورژانس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A4043" w:rsidRPr="007A4043" w:rsidRDefault="007A4043" w:rsidP="007A40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7A40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ده روز پایان هرفصل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A4043" w:rsidRPr="00414ED5" w:rsidRDefault="007A4043" w:rsidP="007A40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7A4043" w:rsidRDefault="008B2ABC" w:rsidP="007A404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55</w:t>
            </w:r>
          </w:p>
        </w:tc>
      </w:tr>
      <w:tr w:rsidR="007A4043" w:rsidRPr="00EE5F0C" w:rsidTr="007261D2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A4043" w:rsidRPr="007A4043" w:rsidRDefault="007A4043" w:rsidP="007A4043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  <w:lang w:bidi="fa-IR"/>
              </w:rPr>
            </w:pPr>
            <w:r w:rsidRPr="007A404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دارویی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A4043" w:rsidRPr="007A4043" w:rsidRDefault="007A4043" w:rsidP="007A404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7A4043">
              <w:rPr>
                <w:rFonts w:cs="B Nazanin" w:hint="cs"/>
                <w:sz w:val="24"/>
                <w:szCs w:val="24"/>
                <w:rtl/>
              </w:rPr>
              <w:t>مرکز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A4043" w:rsidRPr="007A4043" w:rsidRDefault="007A4043" w:rsidP="007A40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7A40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 مصرفی داروهای ترالی اورژانس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A4043" w:rsidRPr="007A4043" w:rsidRDefault="007A4043" w:rsidP="007A40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7A40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ده روز پایان هرفصل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A4043" w:rsidRPr="00414ED5" w:rsidRDefault="007A4043" w:rsidP="007A40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BE4D5" w:themeFill="accent2" w:themeFillTint="33"/>
            <w:vAlign w:val="center"/>
          </w:tcPr>
          <w:p w:rsidR="007A4043" w:rsidRDefault="008B2ABC" w:rsidP="007A404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56</w:t>
            </w:r>
          </w:p>
        </w:tc>
      </w:tr>
      <w:tr w:rsidR="00E713A7" w:rsidRPr="00EE5F0C" w:rsidTr="004248EF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E713A7" w:rsidRPr="00C76508" w:rsidRDefault="00E713A7" w:rsidP="00E713A7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مدارس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E713A7" w:rsidRDefault="00E713A7" w:rsidP="00E713A7">
            <w:pPr>
              <w:jc w:val="center"/>
            </w:pPr>
            <w:r w:rsidRPr="00284D5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</w:t>
            </w:r>
            <w:r w:rsidRPr="00284D5C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84D5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E713A7" w:rsidRDefault="00E713A7" w:rsidP="00E713A7">
            <w:pPr>
              <w:bidi/>
              <w:jc w:val="center"/>
              <w:rPr>
                <w:rFonts w:ascii="Calibri" w:hAnsi="Calibri" w:cs="B Nazanin"/>
                <w:color w:val="000000"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>ورد گزارش فعالیتهای انجام شده در خصوص کودکان کار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E713A7" w:rsidRPr="00414ED5" w:rsidRDefault="00E713A7" w:rsidP="00E713A7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پایان</w:t>
            </w:r>
            <w:r w:rsidRPr="00202792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فصل</w:t>
            </w:r>
            <w:r w:rsidRPr="00202792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202792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لغایت</w:t>
            </w:r>
            <w:r w:rsidRPr="00202792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چهار</w:t>
            </w: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</w:t>
            </w:r>
            <w:r w:rsidRPr="00202792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</w:t>
            </w:r>
            <w:r w:rsidRPr="00202792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E713A7" w:rsidRPr="00414ED5" w:rsidRDefault="00E713A7" w:rsidP="00E713A7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BDBDB" w:themeFill="accent3" w:themeFillTint="66"/>
            <w:vAlign w:val="center"/>
          </w:tcPr>
          <w:p w:rsidR="00E713A7" w:rsidRPr="00414ED5" w:rsidRDefault="008B2ABC" w:rsidP="00E713A7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57</w:t>
            </w:r>
          </w:p>
        </w:tc>
      </w:tr>
      <w:tr w:rsidR="00E713A7" w:rsidRPr="00EE5F0C" w:rsidTr="004248EF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E713A7" w:rsidRPr="00C76508" w:rsidRDefault="00E713A7" w:rsidP="00E713A7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مدارس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E713A7" w:rsidRDefault="00E713A7" w:rsidP="00E713A7">
            <w:pPr>
              <w:jc w:val="center"/>
            </w:pPr>
            <w:r w:rsidRPr="00284D5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</w:t>
            </w:r>
            <w:r w:rsidRPr="00284D5C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84D5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E713A7" w:rsidRDefault="00E713A7" w:rsidP="00E713A7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>اکسل جمع بندی پایش عام بهداشت مدارس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E713A7" w:rsidRPr="00414ED5" w:rsidRDefault="00E713A7" w:rsidP="00E713A7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پایان</w:t>
            </w:r>
            <w:r w:rsidRPr="00202792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فصل</w:t>
            </w:r>
            <w:r w:rsidRPr="00202792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202792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لغایت</w:t>
            </w:r>
            <w:r w:rsidRPr="00202792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چهار</w:t>
            </w: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</w:t>
            </w:r>
            <w:r w:rsidRPr="00202792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</w:t>
            </w:r>
            <w:r w:rsidRPr="00202792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792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بعد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E713A7" w:rsidRPr="00414ED5" w:rsidRDefault="00E713A7" w:rsidP="00E713A7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BDBDB" w:themeFill="accent3" w:themeFillTint="66"/>
            <w:vAlign w:val="center"/>
          </w:tcPr>
          <w:p w:rsidR="00E713A7" w:rsidRPr="00414ED5" w:rsidRDefault="008B2ABC" w:rsidP="00E713A7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58</w:t>
            </w:r>
            <w:bookmarkStart w:id="0" w:name="_GoBack"/>
            <w:bookmarkEnd w:id="0"/>
          </w:p>
        </w:tc>
      </w:tr>
    </w:tbl>
    <w:p w:rsidR="0048103E" w:rsidRPr="00EE5F0C" w:rsidRDefault="0048103E" w:rsidP="00EE5F0C">
      <w:pPr>
        <w:jc w:val="center"/>
        <w:rPr>
          <w:rFonts w:cs="B Nazanin"/>
          <w:rtl/>
          <w:lang w:bidi="fa-IR"/>
        </w:rPr>
      </w:pPr>
    </w:p>
    <w:sectPr w:rsidR="0048103E" w:rsidRPr="00EE5F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54E" w:rsidRDefault="009F254E" w:rsidP="00AB0CF5">
      <w:pPr>
        <w:spacing w:after="0" w:line="240" w:lineRule="auto"/>
      </w:pPr>
      <w:r>
        <w:separator/>
      </w:r>
    </w:p>
  </w:endnote>
  <w:endnote w:type="continuationSeparator" w:id="0">
    <w:p w:rsidR="009F254E" w:rsidRDefault="009F254E" w:rsidP="00AB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CF5" w:rsidRDefault="00AB0C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CF5" w:rsidRDefault="00AB0C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CF5" w:rsidRDefault="00AB0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54E" w:rsidRDefault="009F254E" w:rsidP="00AB0CF5">
      <w:pPr>
        <w:spacing w:after="0" w:line="240" w:lineRule="auto"/>
      </w:pPr>
      <w:r>
        <w:separator/>
      </w:r>
    </w:p>
  </w:footnote>
  <w:footnote w:type="continuationSeparator" w:id="0">
    <w:p w:rsidR="009F254E" w:rsidRDefault="009F254E" w:rsidP="00AB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CF5" w:rsidRDefault="00AB0C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9532307"/>
      <w:docPartObj>
        <w:docPartGallery w:val="Watermarks"/>
        <w:docPartUnique/>
      </w:docPartObj>
    </w:sdtPr>
    <w:sdtEndPr/>
    <w:sdtContent>
      <w:p w:rsidR="00AB0CF5" w:rsidRDefault="009F254E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176892" o:spid="_x0000_s2049" type="#_x0000_t136" style="position:absolute;margin-left:0;margin-top:0;width:597.9pt;height:61.8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چک لیست فصلی واحد آمار مرکز بهداشت شمال 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CF5" w:rsidRDefault="00AB0C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17F"/>
    <w:rsid w:val="00021F3E"/>
    <w:rsid w:val="00077948"/>
    <w:rsid w:val="000B6F12"/>
    <w:rsid w:val="00133BBA"/>
    <w:rsid w:val="00161A46"/>
    <w:rsid w:val="0016317F"/>
    <w:rsid w:val="00170025"/>
    <w:rsid w:val="001731A6"/>
    <w:rsid w:val="001B3D58"/>
    <w:rsid w:val="001C0593"/>
    <w:rsid w:val="00202792"/>
    <w:rsid w:val="002117E0"/>
    <w:rsid w:val="002D0E7D"/>
    <w:rsid w:val="0034032A"/>
    <w:rsid w:val="00391707"/>
    <w:rsid w:val="00414ED5"/>
    <w:rsid w:val="004248EF"/>
    <w:rsid w:val="0043364C"/>
    <w:rsid w:val="0048103E"/>
    <w:rsid w:val="004A5018"/>
    <w:rsid w:val="004E4531"/>
    <w:rsid w:val="00515A9A"/>
    <w:rsid w:val="00534625"/>
    <w:rsid w:val="00540DC4"/>
    <w:rsid w:val="005B0D8E"/>
    <w:rsid w:val="00693F9E"/>
    <w:rsid w:val="006961E1"/>
    <w:rsid w:val="006A22BD"/>
    <w:rsid w:val="006D3838"/>
    <w:rsid w:val="00751674"/>
    <w:rsid w:val="007A3F60"/>
    <w:rsid w:val="007A4043"/>
    <w:rsid w:val="007B4C25"/>
    <w:rsid w:val="007B4EF4"/>
    <w:rsid w:val="007F0CD6"/>
    <w:rsid w:val="00814C17"/>
    <w:rsid w:val="008217E3"/>
    <w:rsid w:val="00851C4E"/>
    <w:rsid w:val="008B2ABC"/>
    <w:rsid w:val="009E0026"/>
    <w:rsid w:val="009F254E"/>
    <w:rsid w:val="00A003D3"/>
    <w:rsid w:val="00A07626"/>
    <w:rsid w:val="00A4458C"/>
    <w:rsid w:val="00A83068"/>
    <w:rsid w:val="00AB0CF5"/>
    <w:rsid w:val="00AF74CD"/>
    <w:rsid w:val="00B80C07"/>
    <w:rsid w:val="00BE696A"/>
    <w:rsid w:val="00CB3125"/>
    <w:rsid w:val="00D505F7"/>
    <w:rsid w:val="00D6485C"/>
    <w:rsid w:val="00D73DF9"/>
    <w:rsid w:val="00D8728E"/>
    <w:rsid w:val="00DE78D2"/>
    <w:rsid w:val="00E15B8E"/>
    <w:rsid w:val="00E30ADF"/>
    <w:rsid w:val="00E52736"/>
    <w:rsid w:val="00E713A7"/>
    <w:rsid w:val="00E73D09"/>
    <w:rsid w:val="00EB3ED2"/>
    <w:rsid w:val="00EE5F0C"/>
    <w:rsid w:val="00EF2A5E"/>
    <w:rsid w:val="00F40EB0"/>
    <w:rsid w:val="00F81B74"/>
    <w:rsid w:val="00F9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31ACA54"/>
  <w15:chartTrackingRefBased/>
  <w15:docId w15:val="{B2D6BE4E-26E2-42C0-AF46-818F9E16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0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0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CF5"/>
  </w:style>
  <w:style w:type="paragraph" w:styleId="Footer">
    <w:name w:val="footer"/>
    <w:basedOn w:val="Normal"/>
    <w:link w:val="FooterChar"/>
    <w:uiPriority w:val="99"/>
    <w:unhideWhenUsed/>
    <w:rsid w:val="00AB0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6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B4E49-7921-45F5-993A-CD0803686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masoomeh adib</dc:creator>
  <cp:keywords/>
  <dc:description/>
  <cp:lastModifiedBy>maryam tavareh</cp:lastModifiedBy>
  <cp:revision>61</cp:revision>
  <dcterms:created xsi:type="dcterms:W3CDTF">2025-08-05T06:55:00Z</dcterms:created>
  <dcterms:modified xsi:type="dcterms:W3CDTF">2026-02-25T06:13:00Z</dcterms:modified>
</cp:coreProperties>
</file>